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0A" w:rsidRDefault="00DF680A" w:rsidP="00DF680A">
      <w:r>
        <w:fldChar w:fldCharType="begin"/>
      </w:r>
      <w:r>
        <w:instrText xml:space="preserve"> HYPERLINK "</w:instrText>
      </w:r>
      <w:r w:rsidRPr="00035B1A">
        <w:instrText>https://osdn.net/projects/gutenberg/downloads/33862/GL-GermanCursive.zip/</w:instrText>
      </w:r>
      <w:r>
        <w:instrText xml:space="preserve">" </w:instrText>
      </w:r>
      <w:r>
        <w:fldChar w:fldCharType="separate"/>
      </w:r>
      <w:r w:rsidRPr="00726CE9">
        <w:rPr>
          <w:rStyle w:val="Hyperlink"/>
        </w:rPr>
        <w:t>https://osdn.net/projects/gutenberg/downloads/33862/GL-GermanCursive.zip/</w:t>
      </w:r>
      <w:r>
        <w:fldChar w:fldCharType="end"/>
      </w:r>
    </w:p>
    <w:p w:rsidR="00DF680A" w:rsidRDefault="00FA0DFE" w:rsidP="00DF680A">
      <w:hyperlink r:id="rId6" w:history="1">
        <w:r w:rsidR="00DF680A" w:rsidRPr="005D2134">
          <w:rPr>
            <w:rStyle w:val="Hyperlink"/>
          </w:rPr>
          <w:t>http://gutenberg.osdn.jp</w:t>
        </w:r>
      </w:hyperlink>
    </w:p>
    <w:p w:rsidR="00DF680A" w:rsidRDefault="00FA0DFE" w:rsidP="00DF680A">
      <w:pPr>
        <w:pStyle w:val="berschrift1"/>
      </w:pPr>
      <w:hyperlink r:id="rId7" w:history="1">
        <w:r w:rsidR="00DF680A">
          <w:rPr>
            <w:rStyle w:val="Hyperlink"/>
          </w:rPr>
          <w:t xml:space="preserve">Gutenberg </w:t>
        </w:r>
        <w:proofErr w:type="spellStart"/>
        <w:r w:rsidR="00DF680A">
          <w:rPr>
            <w:rStyle w:val="Hyperlink"/>
          </w:rPr>
          <w:t>Labo</w:t>
        </w:r>
        <w:proofErr w:type="spellEnd"/>
      </w:hyperlink>
    </w:p>
    <w:p w:rsidR="00DF680A" w:rsidRDefault="00DF680A" w:rsidP="00DF680A">
      <w:pPr>
        <w:pStyle w:val="StandardWeb"/>
      </w:pPr>
      <w:r>
        <w:t xml:space="preserve">Copyright©2007-2018 </w:t>
      </w:r>
      <w:hyperlink r:id="rId8" w:tooltip="OSDN Project : Gutenberg Labo" w:history="1">
        <w:r>
          <w:rPr>
            <w:rStyle w:val="Hyperlink"/>
          </w:rPr>
          <w:t xml:space="preserve">Gutenberg </w:t>
        </w:r>
        <w:proofErr w:type="spellStart"/>
        <w:r>
          <w:rPr>
            <w:rStyle w:val="Hyperlink"/>
          </w:rPr>
          <w:t>Labo</w:t>
        </w:r>
        <w:proofErr w:type="spellEnd"/>
      </w:hyperlink>
      <w:r>
        <w:t xml:space="preserve"> All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reserved</w:t>
      </w:r>
      <w:proofErr w:type="spellEnd"/>
      <w:r>
        <w:t>.</w:t>
      </w:r>
    </w:p>
    <w:p w:rsidR="00DF680A" w:rsidRDefault="00DF680A" w:rsidP="00DF680A">
      <w:pPr>
        <w:numPr>
          <w:ilvl w:val="0"/>
          <w:numId w:val="1"/>
        </w:numPr>
        <w:spacing w:before="100" w:beforeAutospacing="1" w:after="100" w:afterAutospacing="1" w:line="240" w:lineRule="auto"/>
      </w:pPr>
    </w:p>
    <w:p w:rsidR="00DF680A" w:rsidRDefault="00DF680A" w:rsidP="00DF680A">
      <w:pPr>
        <w:pStyle w:val="berschrift2"/>
      </w:pPr>
      <w:r>
        <w:t xml:space="preserve">über Gutenberg </w:t>
      </w:r>
      <w:proofErr w:type="spellStart"/>
      <w:r>
        <w:t>Labo</w:t>
      </w:r>
      <w:proofErr w:type="spellEnd"/>
    </w:p>
    <w:p w:rsidR="00DF680A" w:rsidRDefault="00DF680A" w:rsidP="00DF680A">
      <w:r>
        <w:t xml:space="preserve">"Gutenberg </w:t>
      </w:r>
      <w:proofErr w:type="spellStart"/>
      <w:r>
        <w:t>Labo</w:t>
      </w:r>
      <w:proofErr w:type="spellEnd"/>
      <w:r>
        <w:t xml:space="preserve"> " ist eine japanische Schriftgießerei und bietet offene Lizenz Schriften, die aus Public-Domain-ausdrucken und Originalentwürfen hergestellt werden.</w:t>
      </w:r>
    </w:p>
    <w:p w:rsidR="00C1723D" w:rsidRDefault="00DF680A" w:rsidP="00DF680A">
      <w:r>
        <w:t xml:space="preserve">Dieses Projekt bietet auch Original gestaltete Schriften durch die Open </w:t>
      </w:r>
      <w:proofErr w:type="spellStart"/>
      <w:r>
        <w:t>License</w:t>
      </w:r>
      <w:proofErr w:type="spellEnd"/>
      <w:r>
        <w:t>.</w:t>
      </w:r>
    </w:p>
    <w:p w:rsidR="00DF680A" w:rsidRDefault="00DF680A" w:rsidP="00DF680A">
      <w:r>
        <w:t>Es gibt 2 Personen, die das Gutenberg-</w:t>
      </w:r>
      <w:proofErr w:type="spellStart"/>
      <w:r>
        <w:t>Labo</w:t>
      </w:r>
      <w:proofErr w:type="spellEnd"/>
      <w:r>
        <w:t xml:space="preserve"> leiten.</w:t>
      </w:r>
    </w:p>
    <w:p w:rsidR="00DF680A" w:rsidRDefault="00DF680A" w:rsidP="00DF680A">
      <w:proofErr w:type="spellStart"/>
      <w:r>
        <w:t>Judicare</w:t>
      </w:r>
      <w:proofErr w:type="spellEnd"/>
      <w:r>
        <w:t>... Verwaltung des Projekts und der Website, die Herstellung von alten Druckschriften.</w:t>
      </w:r>
    </w:p>
    <w:p w:rsidR="00DF680A" w:rsidRDefault="00DF680A" w:rsidP="00DF680A">
      <w:r>
        <w:t>Eunice... Technische Leitung, die Gestaltung der Website, die Herstellung von originalen Design-Schriften.</w:t>
      </w:r>
    </w:p>
    <w:p w:rsidR="00DF680A" w:rsidRDefault="00DF680A" w:rsidP="00DF680A">
      <w:r>
        <w:t>Das Gutenberg-</w:t>
      </w:r>
      <w:proofErr w:type="spellStart"/>
      <w:r>
        <w:t>Labo</w:t>
      </w:r>
      <w:proofErr w:type="spellEnd"/>
      <w:r>
        <w:t xml:space="preserve"> wird von OSDN gehostet.</w:t>
      </w:r>
    </w:p>
    <w:p w:rsidR="00DF680A" w:rsidRDefault="00DF680A" w:rsidP="00DF680A">
      <w:r>
        <w:t xml:space="preserve"> </w:t>
      </w:r>
    </w:p>
    <w:p w:rsidR="00DF680A" w:rsidRPr="00BE0D2C" w:rsidRDefault="00DF680A" w:rsidP="00DF680A">
      <w:pPr>
        <w:rPr>
          <w:b/>
          <w:sz w:val="28"/>
          <w:szCs w:val="28"/>
        </w:rPr>
      </w:pPr>
      <w:r w:rsidRPr="00BE0D2C">
        <w:rPr>
          <w:b/>
          <w:sz w:val="28"/>
          <w:szCs w:val="28"/>
        </w:rPr>
        <w:t>2018-01-20</w:t>
      </w:r>
    </w:p>
    <w:p w:rsidR="00DF680A" w:rsidRPr="00BE0D2C" w:rsidRDefault="00DF680A" w:rsidP="00DF680A">
      <w:pPr>
        <w:rPr>
          <w:b/>
          <w:sz w:val="28"/>
          <w:szCs w:val="28"/>
        </w:rPr>
      </w:pPr>
      <w:r w:rsidRPr="00BE0D2C">
        <w:rPr>
          <w:b/>
          <w:sz w:val="28"/>
          <w:szCs w:val="28"/>
        </w:rPr>
        <w:t>Neugestaltung und Aktualisierung aller Schriften, GL-</w:t>
      </w:r>
      <w:proofErr w:type="spellStart"/>
      <w:r w:rsidRPr="00BE0D2C">
        <w:rPr>
          <w:b/>
          <w:sz w:val="28"/>
          <w:szCs w:val="28"/>
        </w:rPr>
        <w:t>Suetterlin</w:t>
      </w:r>
      <w:proofErr w:type="spellEnd"/>
      <w:r w:rsidRPr="00BE0D2C">
        <w:rPr>
          <w:b/>
          <w:sz w:val="28"/>
          <w:szCs w:val="28"/>
        </w:rPr>
        <w:t xml:space="preserve"> umbenannt in GL-</w:t>
      </w:r>
      <w:proofErr w:type="spellStart"/>
      <w:r w:rsidRPr="00BE0D2C">
        <w:rPr>
          <w:b/>
          <w:sz w:val="28"/>
          <w:szCs w:val="28"/>
        </w:rPr>
        <w:t>germancursive</w:t>
      </w:r>
      <w:proofErr w:type="spellEnd"/>
    </w:p>
    <w:p w:rsidR="00BE0D2C" w:rsidRDefault="00BE0D2C" w:rsidP="00BE0D2C">
      <w:r>
        <w:t>-GL-</w:t>
      </w:r>
      <w:proofErr w:type="spellStart"/>
      <w:r>
        <w:t>germancursive</w:t>
      </w:r>
      <w:proofErr w:type="spellEnd"/>
      <w:r>
        <w:t xml:space="preserve"> </w:t>
      </w:r>
      <w:proofErr w:type="spellStart"/>
      <w:r>
        <w:t>License</w:t>
      </w:r>
      <w:proofErr w:type="spellEnd"/>
    </w:p>
    <w:p w:rsidR="00BE0D2C" w:rsidRDefault="00BE0D2C" w:rsidP="00BE0D2C">
      <w:r>
        <w:t xml:space="preserve">  Diese Schriften sind kostenlose Softwares.</w:t>
      </w:r>
    </w:p>
    <w:p w:rsidR="00BE0D2C" w:rsidRDefault="00BE0D2C" w:rsidP="00BE0D2C">
      <w:r>
        <w:t xml:space="preserve">  Es wird eine unbegrenzte Erlaubnis erteilt, Sie zu verwenden, zu kopieren und zu verbreiten, mit oder ohne Änderung, entweder kommerziell und nicht kommerziell.</w:t>
      </w:r>
    </w:p>
    <w:p w:rsidR="00BE0D2C" w:rsidRDefault="00BE0D2C" w:rsidP="00BE0D2C">
      <w:r>
        <w:t xml:space="preserve">  Diese Schriften werden  "</w:t>
      </w:r>
      <w:proofErr w:type="spellStart"/>
      <w:r>
        <w:t>as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" ohne Garantie zur Verfügung gestellt.</w:t>
      </w:r>
    </w:p>
    <w:p w:rsidR="00BE0D2C" w:rsidRDefault="00BE0D2C" w:rsidP="00BE0D2C">
      <w:r>
        <w:t>-Über GL-</w:t>
      </w:r>
      <w:proofErr w:type="spellStart"/>
      <w:r>
        <w:t>germancursive</w:t>
      </w:r>
      <w:proofErr w:type="spellEnd"/>
      <w:r>
        <w:t xml:space="preserve"> Font</w:t>
      </w:r>
    </w:p>
    <w:p w:rsidR="00BE0D2C" w:rsidRDefault="00BE0D2C" w:rsidP="00BE0D2C">
      <w:r>
        <w:t xml:space="preserve">  GL-</w:t>
      </w:r>
      <w:proofErr w:type="spellStart"/>
      <w:r>
        <w:t>germancursive</w:t>
      </w:r>
      <w:proofErr w:type="spellEnd"/>
      <w:r>
        <w:t xml:space="preserve"> ist als deutsche </w:t>
      </w:r>
      <w:proofErr w:type="spellStart"/>
      <w:r>
        <w:t>Blackletter</w:t>
      </w:r>
      <w:proofErr w:type="spellEnd"/>
      <w:r>
        <w:t>-Handschrift konzipiert.</w:t>
      </w:r>
    </w:p>
    <w:p w:rsidR="00BE0D2C" w:rsidRDefault="00BE0D2C" w:rsidP="00BE0D2C">
      <w:r>
        <w:t xml:space="preserve">  Wir haben diese Schriftart als </w:t>
      </w:r>
      <w:bookmarkStart w:id="0" w:name="_GoBack"/>
      <w:r w:rsidRPr="00FA0DFE">
        <w:rPr>
          <w:b/>
        </w:rPr>
        <w:t>Kupfer</w:t>
      </w:r>
      <w:bookmarkEnd w:id="0"/>
      <w:r>
        <w:t xml:space="preserve">-Stil </w:t>
      </w:r>
      <w:proofErr w:type="spellStart"/>
      <w:r>
        <w:t>Suetterlin</w:t>
      </w:r>
      <w:proofErr w:type="spellEnd"/>
      <w:r>
        <w:t xml:space="preserve"> und zuerst nannte es  "GL-</w:t>
      </w:r>
      <w:proofErr w:type="spellStart"/>
      <w:r>
        <w:t>Suetterlin</w:t>
      </w:r>
      <w:proofErr w:type="spellEnd"/>
      <w:r>
        <w:t xml:space="preserve"> ". Allerdings wird es nicht in der Lage, von Kurrent Script zu unterscheiden, so dass wir es umbenannt  "GL-</w:t>
      </w:r>
      <w:proofErr w:type="spellStart"/>
      <w:r>
        <w:t>germancursive</w:t>
      </w:r>
      <w:proofErr w:type="spellEnd"/>
      <w:r>
        <w:t xml:space="preserve"> ".</w:t>
      </w:r>
    </w:p>
    <w:p w:rsidR="00BE0D2C" w:rsidRDefault="00BE0D2C" w:rsidP="00BE0D2C">
      <w:r>
        <w:t xml:space="preserve">  Diese Schriftart hat Zeichen von Adobe Western 2 und einige weitere </w:t>
      </w:r>
      <w:proofErr w:type="spellStart"/>
      <w:r>
        <w:t>quaterungen</w:t>
      </w:r>
      <w:proofErr w:type="spellEnd"/>
      <w:r>
        <w:t xml:space="preserve"> und Ligaturen.</w:t>
      </w:r>
    </w:p>
    <w:p w:rsidR="00BE0D2C" w:rsidRDefault="00BE0D2C" w:rsidP="00BE0D2C">
      <w:r>
        <w:lastRenderedPageBreak/>
        <w:t>GL-</w:t>
      </w:r>
      <w:proofErr w:type="spellStart"/>
      <w:r>
        <w:t>Suetterlin</w:t>
      </w:r>
      <w:proofErr w:type="spellEnd"/>
    </w:p>
    <w:p w:rsidR="00BE0D2C" w:rsidRDefault="00BE0D2C" w:rsidP="00BE0D2C">
      <w:r>
        <w:t>(C) 2008-2013 das Ende der Wildnis (http://Heiden.DayNight.JP/), alle Rechte vorbehalten.</w:t>
      </w:r>
    </w:p>
    <w:p w:rsidR="00BE0D2C" w:rsidRDefault="00BE0D2C" w:rsidP="00BE0D2C"/>
    <w:p w:rsidR="00BE0D2C" w:rsidRDefault="00BE0D2C" w:rsidP="00BE0D2C">
      <w:r>
        <w:t>-GL-</w:t>
      </w:r>
      <w:proofErr w:type="spellStart"/>
      <w:r>
        <w:t>Suetterlin</w:t>
      </w:r>
      <w:proofErr w:type="spellEnd"/>
      <w:r>
        <w:t>-Lizenz</w:t>
      </w:r>
    </w:p>
    <w:p w:rsidR="00BE0D2C" w:rsidRDefault="00BE0D2C" w:rsidP="00BE0D2C">
      <w:r>
        <w:t xml:space="preserve">  Diese Schriften sind kostenlose Softwares.</w:t>
      </w:r>
    </w:p>
    <w:p w:rsidR="00BE0D2C" w:rsidRDefault="00BE0D2C" w:rsidP="00BE0D2C">
      <w:r>
        <w:t xml:space="preserve">  Es wird eine unbegrenzte Erlaubnis erteilt, Sie zu verwenden, zu kopieren und zu verbreiten, mit oder ohne Änderung, entweder kommerziell und nicht kommerziell.</w:t>
      </w:r>
    </w:p>
    <w:p w:rsidR="00BE0D2C" w:rsidRDefault="00BE0D2C" w:rsidP="00BE0D2C">
      <w:r>
        <w:t xml:space="preserve">  Diese Schriften werden  "</w:t>
      </w:r>
      <w:proofErr w:type="spellStart"/>
      <w:r>
        <w:t>as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" ohne Garantie zur Verfügung gestellt.</w:t>
      </w:r>
    </w:p>
    <w:p w:rsidR="00DF680A" w:rsidRDefault="00DF680A" w:rsidP="00DF680A"/>
    <w:p w:rsidR="001C5806" w:rsidRDefault="001C5806" w:rsidP="00DF680A"/>
    <w:p w:rsidR="001C5806" w:rsidRPr="001C5806" w:rsidRDefault="001C5806" w:rsidP="00DF680A">
      <w:pPr>
        <w:rPr>
          <w:b/>
          <w:sz w:val="28"/>
          <w:szCs w:val="28"/>
        </w:rPr>
      </w:pPr>
      <w:r w:rsidRPr="001C5806">
        <w:rPr>
          <w:b/>
          <w:sz w:val="28"/>
          <w:szCs w:val="28"/>
        </w:rPr>
        <w:t xml:space="preserve">Dieser Text wurde maschinell von englisch nach </w:t>
      </w:r>
      <w:proofErr w:type="spellStart"/>
      <w:r w:rsidRPr="001C5806">
        <w:rPr>
          <w:b/>
          <w:sz w:val="28"/>
          <w:szCs w:val="28"/>
        </w:rPr>
        <w:t>deutsch</w:t>
      </w:r>
      <w:proofErr w:type="spellEnd"/>
      <w:r w:rsidRPr="001C5806">
        <w:rPr>
          <w:b/>
          <w:sz w:val="28"/>
          <w:szCs w:val="28"/>
        </w:rPr>
        <w:t xml:space="preserve"> übersetzt. - Daher die Fehler!</w:t>
      </w:r>
    </w:p>
    <w:sectPr w:rsidR="001C5806" w:rsidRPr="001C58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BFC"/>
    <w:multiLevelType w:val="multilevel"/>
    <w:tmpl w:val="ED9A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0A"/>
    <w:rsid w:val="001C5806"/>
    <w:rsid w:val="00BE0D2C"/>
    <w:rsid w:val="00C1723D"/>
    <w:rsid w:val="00DF680A"/>
    <w:rsid w:val="00FA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2"/>
        <w:szCs w:val="22"/>
        <w:lang w:val="de-DE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680A"/>
  </w:style>
  <w:style w:type="paragraph" w:styleId="berschrift1">
    <w:name w:val="heading 1"/>
    <w:basedOn w:val="Standard"/>
    <w:link w:val="berschrift1Zchn"/>
    <w:uiPriority w:val="9"/>
    <w:qFormat/>
    <w:rsid w:val="00DF6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cntxtAlts w14:val="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F6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80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cntxtAlts w14:val="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F6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DF680A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F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  <w14:cntxtAlts w14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2"/>
        <w:szCs w:val="22"/>
        <w:lang w:val="de-DE" w:eastAsia="en-US" w:bidi="ar-SA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680A"/>
  </w:style>
  <w:style w:type="paragraph" w:styleId="berschrift1">
    <w:name w:val="heading 1"/>
    <w:basedOn w:val="Standard"/>
    <w:link w:val="berschrift1Zchn"/>
    <w:uiPriority w:val="9"/>
    <w:qFormat/>
    <w:rsid w:val="00DF6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cntxtAlts w14:val="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F6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80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cntxtAlts w14:val="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F6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DF680A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F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dn.net/projects/gutenbe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utenberg.osdn.jp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tenberg.osdn.j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Gerhard Klüter</dc:creator>
  <cp:lastModifiedBy>Gerhard Klüter</cp:lastModifiedBy>
  <cp:revision>3</cp:revision>
  <dcterms:created xsi:type="dcterms:W3CDTF">2018-08-22T16:24:00Z</dcterms:created>
  <dcterms:modified xsi:type="dcterms:W3CDTF">2018-08-22T16:29:00Z</dcterms:modified>
</cp:coreProperties>
</file>